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Technologie a telco</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